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CBC" w:rsidRPr="009F6DDF" w:rsidRDefault="00B66EC7" w:rsidP="00B66EC7">
      <w:pPr>
        <w:keepNext/>
        <w:widowControl w:val="0"/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b/>
          <w:i/>
          <w:sz w:val="96"/>
          <w:szCs w:val="96"/>
          <w:u w:val="single"/>
          <w:lang w:eastAsia="ru-RU"/>
        </w:rPr>
      </w:pPr>
      <w:r w:rsidRPr="009F6DDF">
        <w:rPr>
          <w:rFonts w:ascii="Bookman Old Style" w:eastAsia="Times New Roman" w:hAnsi="Bookman Old Style" w:cs="Times New Roman"/>
          <w:b/>
          <w:i/>
          <w:sz w:val="96"/>
          <w:szCs w:val="96"/>
          <w:u w:val="single"/>
          <w:lang w:eastAsia="ru-RU"/>
        </w:rPr>
        <w:t>ОБЪЯВЛЕНИЕ</w:t>
      </w:r>
      <w:bookmarkStart w:id="0" w:name="_GoBack"/>
      <w:bookmarkEnd w:id="0"/>
    </w:p>
    <w:p w:rsidR="00B66EC7" w:rsidRPr="00375AFF" w:rsidRDefault="00B66EC7" w:rsidP="00B66EC7">
      <w:pPr>
        <w:keepNext/>
        <w:widowControl w:val="0"/>
        <w:spacing w:after="0" w:line="240" w:lineRule="auto"/>
        <w:jc w:val="center"/>
        <w:outlineLvl w:val="2"/>
        <w:rPr>
          <w:rFonts w:ascii="Bookman Old Style" w:eastAsia="Times New Roman" w:hAnsi="Bookman Old Style" w:cs="Times New Roman"/>
          <w:sz w:val="44"/>
          <w:szCs w:val="44"/>
          <w:lang w:eastAsia="ru-RU"/>
        </w:rPr>
      </w:pPr>
    </w:p>
    <w:p w:rsidR="00375AFF" w:rsidRPr="00375AFF" w:rsidRDefault="00B66EC7" w:rsidP="00375AFF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</w:pPr>
      <w:r w:rsidRPr="00375AFF"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  <w:t>Уважаемые члены ДНТ « ОБРАБПРОС»</w:t>
      </w:r>
    </w:p>
    <w:p w:rsidR="00AA7F72" w:rsidRPr="00375AFF" w:rsidRDefault="00B66EC7" w:rsidP="00375AFF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</w:pPr>
      <w:r w:rsidRPr="00375AFF"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  <w:t>и собственники земельных участков</w:t>
      </w:r>
      <w:r w:rsidR="00375AFF" w:rsidRPr="00375AFF">
        <w:rPr>
          <w:rFonts w:ascii="Times New Roman" w:eastAsia="Times New Roman" w:hAnsi="Times New Roman" w:cs="Times New Roman"/>
          <w:i/>
          <w:sz w:val="44"/>
          <w:szCs w:val="44"/>
          <w:lang w:eastAsia="ru-RU"/>
        </w:rPr>
        <w:t>!</w:t>
      </w:r>
    </w:p>
    <w:p w:rsidR="00375AFF" w:rsidRPr="00375AFF" w:rsidRDefault="00375AFF" w:rsidP="00375AFF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9F2931" w:rsidRPr="00A32495" w:rsidRDefault="009F2931" w:rsidP="00375AFF">
      <w:pPr>
        <w:keepNext/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Н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а основании 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п.</w:t>
      </w:r>
      <w:r w:rsidR="002F714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22, ст.</w:t>
      </w:r>
      <w:r w:rsidR="00D01782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17,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ФЗ </w:t>
      </w:r>
      <w:r w:rsidR="0010685F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№</w:t>
      </w:r>
      <w:r w:rsidR="00FB190C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217 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от «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24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»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июля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202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0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556509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г. 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 в связи с введен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ным</w:t>
      </w:r>
      <w:r w:rsidR="002808DD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в Московской области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режимом</w:t>
      </w:r>
      <w:r w:rsidR="00B66EC7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повышенной готовнос</w:t>
      </w:r>
      <w:r w:rsidR="00864DB6">
        <w:rPr>
          <w:rFonts w:ascii="Times New Roman" w:eastAsia="Times New Roman" w:hAnsi="Times New Roman" w:cs="Times New Roman"/>
          <w:sz w:val="44"/>
          <w:szCs w:val="44"/>
          <w:lang w:eastAsia="ru-RU"/>
        </w:rPr>
        <w:t>ти (постановление Губернатора Московской области от 31.05.2023 №</w:t>
      </w:r>
      <w:r w:rsidR="00FB190C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864DB6">
        <w:rPr>
          <w:rFonts w:ascii="Times New Roman" w:eastAsia="Times New Roman" w:hAnsi="Times New Roman" w:cs="Times New Roman"/>
          <w:sz w:val="44"/>
          <w:szCs w:val="44"/>
          <w:lang w:eastAsia="ru-RU"/>
        </w:rPr>
        <w:t>126-ПГ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)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5C4A9B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</w:t>
      </w:r>
      <w:r w:rsidR="002E4FCF">
        <w:rPr>
          <w:rFonts w:ascii="Times New Roman" w:eastAsia="Times New Roman" w:hAnsi="Times New Roman" w:cs="Times New Roman"/>
          <w:sz w:val="44"/>
          <w:szCs w:val="44"/>
          <w:lang w:eastAsia="ru-RU"/>
        </w:rPr>
        <w:t>равлением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было прин</w:t>
      </w:r>
      <w:r w:rsidR="00864DB6">
        <w:rPr>
          <w:rFonts w:ascii="Times New Roman" w:eastAsia="Times New Roman" w:hAnsi="Times New Roman" w:cs="Times New Roman"/>
          <w:sz w:val="44"/>
          <w:szCs w:val="44"/>
          <w:lang w:eastAsia="ru-RU"/>
        </w:rPr>
        <w:t>ято решение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о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проведени</w:t>
      </w:r>
      <w:r w:rsidR="00686D06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и</w:t>
      </w:r>
      <w:r w:rsidR="0010685F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864DB6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общего </w:t>
      </w:r>
      <w:r w:rsidR="00481C21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перевыборного собрания</w:t>
      </w:r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членов ДНТ «</w:t>
      </w:r>
      <w:proofErr w:type="spellStart"/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Обрабпрос</w:t>
      </w:r>
      <w:proofErr w:type="spellEnd"/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»</w:t>
      </w:r>
      <w:r w:rsidR="00481C21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="0007700C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в </w:t>
      </w:r>
      <w:r w:rsidR="00935A53" w:rsidRPr="00A32495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  <w:t>ЗАОЧНОЙ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форме.</w:t>
      </w:r>
    </w:p>
    <w:p w:rsidR="00481C21" w:rsidRPr="00A32495" w:rsidRDefault="00481C2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481C21" w:rsidRPr="00A32495" w:rsidRDefault="00481C21" w:rsidP="00A32495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Период проведения</w:t>
      </w:r>
      <w:r w:rsidR="006C5746"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собрания:</w:t>
      </w:r>
      <w:r w:rsidR="00864DB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с 29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="00864DB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августа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="00864DB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2023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="00864DB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года по 17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="00864DB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сентября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2023</w:t>
      </w:r>
      <w:r w:rsidR="00FB190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 </w:t>
      </w:r>
      <w:r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года</w:t>
      </w:r>
      <w:r w:rsidR="006C5746" w:rsidRPr="00A324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.</w:t>
      </w:r>
    </w:p>
    <w:p w:rsidR="00481C21" w:rsidRPr="00375AFF" w:rsidRDefault="00481C21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481C21" w:rsidRPr="00A32495" w:rsidRDefault="00481C21" w:rsidP="00375AFF">
      <w:pPr>
        <w:keepNext/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Материалы 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к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собранию и бюллетени будут разосланы по электронной почте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hyperlink r:id="rId5" w:history="1"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obrabpros</w:t>
        </w:r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@</w:t>
        </w:r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yandex</w:t>
        </w:r>
        <w:r w:rsidR="002808DD" w:rsidRPr="001F6231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.</w:t>
        </w:r>
        <w:proofErr w:type="spellStart"/>
        <w:r w:rsidR="002808DD" w:rsidRPr="001F6231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ru</w:t>
        </w:r>
        <w:proofErr w:type="spellEnd"/>
      </w:hyperlink>
      <w:r w:rsidR="00864DB6">
        <w:rPr>
          <w:rFonts w:ascii="Times New Roman" w:eastAsia="Times New Roman" w:hAnsi="Times New Roman" w:cs="Times New Roman"/>
          <w:sz w:val="44"/>
          <w:szCs w:val="44"/>
          <w:lang w:eastAsia="ru-RU"/>
        </w:rPr>
        <w:t>, почте России, а так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же их можно получить 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лично 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в </w:t>
      </w:r>
      <w:r w:rsidR="005D6770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часы работы правления.</w:t>
      </w:r>
    </w:p>
    <w:p w:rsidR="00935A53" w:rsidRPr="00A32495" w:rsidRDefault="00935A53" w:rsidP="00A32495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5C4A9B" w:rsidRPr="00A32495" w:rsidRDefault="009F2931" w:rsidP="00375AFF">
      <w:pPr>
        <w:keepNext/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Заполненные бюл</w:t>
      </w:r>
      <w:r w:rsidR="00481C21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л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етени для голосования можно присылать по электронной почте</w:t>
      </w:r>
      <w:r w:rsidR="005C4A9B"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hyperlink r:id="rId6" w:history="1"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obrabpros</w:t>
        </w:r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@</w:t>
        </w:r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yandex</w:t>
        </w:r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eastAsia="ru-RU"/>
          </w:rPr>
          <w:t>.</w:t>
        </w:r>
        <w:proofErr w:type="spellStart"/>
        <w:r w:rsidR="002808DD" w:rsidRPr="00A32495">
          <w:rPr>
            <w:rStyle w:val="a4"/>
            <w:rFonts w:ascii="Times New Roman" w:eastAsia="Times New Roman" w:hAnsi="Times New Roman" w:cs="Times New Roman"/>
            <w:b/>
            <w:bCs/>
            <w:i/>
            <w:sz w:val="44"/>
            <w:szCs w:val="44"/>
            <w:lang w:val="en-US" w:eastAsia="ru-RU"/>
          </w:rPr>
          <w:t>ru</w:t>
        </w:r>
        <w:proofErr w:type="spellEnd"/>
      </w:hyperlink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, почте России и приносить 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лично </w:t>
      </w: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в правление.</w:t>
      </w:r>
    </w:p>
    <w:p w:rsidR="005C4A9B" w:rsidRDefault="005C4A9B" w:rsidP="00375AFF">
      <w:pPr>
        <w:keepNext/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32495">
        <w:rPr>
          <w:rFonts w:ascii="Times New Roman" w:eastAsia="Times New Roman" w:hAnsi="Times New Roman" w:cs="Times New Roman"/>
          <w:sz w:val="44"/>
          <w:szCs w:val="44"/>
          <w:lang w:eastAsia="ru-RU"/>
        </w:rPr>
        <w:t>Да</w:t>
      </w:r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та окончания приема бюллетеней 17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сентября 2023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 </w:t>
      </w:r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года в 18</w:t>
      </w:r>
      <w:r w:rsidR="00375AFF">
        <w:rPr>
          <w:rFonts w:ascii="Times New Roman" w:eastAsia="Times New Roman" w:hAnsi="Times New Roman" w:cs="Times New Roman"/>
          <w:sz w:val="44"/>
          <w:szCs w:val="44"/>
          <w:lang w:eastAsia="ru-RU"/>
        </w:rPr>
        <w:t>:</w:t>
      </w:r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00 </w:t>
      </w:r>
      <w:proofErr w:type="gramStart"/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>МСК</w:t>
      </w:r>
      <w:proofErr w:type="gramEnd"/>
      <w:r w:rsidR="001F6231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времени.</w:t>
      </w:r>
    </w:p>
    <w:p w:rsidR="00375AFF" w:rsidRPr="00A32495" w:rsidRDefault="00375AFF" w:rsidP="00375AFF">
      <w:pPr>
        <w:keepNext/>
        <w:widowControl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D70960" w:rsidRPr="00375AFF" w:rsidRDefault="005D6770" w:rsidP="00375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</w:pPr>
      <w:r w:rsidRPr="00375AFF"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  <w:t>Правление</w:t>
      </w:r>
      <w:r w:rsidR="00375AFF" w:rsidRPr="00375AFF">
        <w:rPr>
          <w:rFonts w:ascii="Times New Roman" w:eastAsia="Times New Roman" w:hAnsi="Times New Roman" w:cs="Times New Roman"/>
          <w:b/>
          <w:bCs/>
          <w:i/>
          <w:sz w:val="44"/>
          <w:szCs w:val="44"/>
          <w:lang w:eastAsia="ru-RU"/>
        </w:rPr>
        <w:t xml:space="preserve"> ДНТ «ОБРАБПРОС»</w:t>
      </w:r>
    </w:p>
    <w:sectPr w:rsidR="00D70960" w:rsidRPr="00375AFF" w:rsidSect="00375AFF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CBC"/>
    <w:rsid w:val="00066555"/>
    <w:rsid w:val="0007700C"/>
    <w:rsid w:val="0010685F"/>
    <w:rsid w:val="001F6231"/>
    <w:rsid w:val="00273D81"/>
    <w:rsid w:val="002808DD"/>
    <w:rsid w:val="002E4FCF"/>
    <w:rsid w:val="002F7149"/>
    <w:rsid w:val="00375AFF"/>
    <w:rsid w:val="003F2777"/>
    <w:rsid w:val="00416CFE"/>
    <w:rsid w:val="00452ADA"/>
    <w:rsid w:val="00481C21"/>
    <w:rsid w:val="00541192"/>
    <w:rsid w:val="00545027"/>
    <w:rsid w:val="00556509"/>
    <w:rsid w:val="005C4A9B"/>
    <w:rsid w:val="005D6770"/>
    <w:rsid w:val="00686D06"/>
    <w:rsid w:val="006A57E4"/>
    <w:rsid w:val="006C5746"/>
    <w:rsid w:val="007450F3"/>
    <w:rsid w:val="00864DB6"/>
    <w:rsid w:val="008F2D7B"/>
    <w:rsid w:val="00903463"/>
    <w:rsid w:val="00935A53"/>
    <w:rsid w:val="00982673"/>
    <w:rsid w:val="009F2931"/>
    <w:rsid w:val="009F6DDF"/>
    <w:rsid w:val="00A0449B"/>
    <w:rsid w:val="00A32495"/>
    <w:rsid w:val="00A56725"/>
    <w:rsid w:val="00AA7F72"/>
    <w:rsid w:val="00B038ED"/>
    <w:rsid w:val="00B64F25"/>
    <w:rsid w:val="00B66EC7"/>
    <w:rsid w:val="00B71048"/>
    <w:rsid w:val="00D01782"/>
    <w:rsid w:val="00D06CA0"/>
    <w:rsid w:val="00D70960"/>
    <w:rsid w:val="00D85035"/>
    <w:rsid w:val="00D969CB"/>
    <w:rsid w:val="00DA61F8"/>
    <w:rsid w:val="00DA74B2"/>
    <w:rsid w:val="00E0100E"/>
    <w:rsid w:val="00E357F2"/>
    <w:rsid w:val="00E45715"/>
    <w:rsid w:val="00E76CBC"/>
    <w:rsid w:val="00EB5F8F"/>
    <w:rsid w:val="00F5141E"/>
    <w:rsid w:val="00FB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709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9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709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brabpros@yandex.ru" TargetMode="External"/><Relationship Id="rId5" Type="http://schemas.openxmlformats.org/officeDocument/2006/relationships/hyperlink" Target="mailto:obrabpro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Михаил Дмитриев</cp:lastModifiedBy>
  <cp:revision>6</cp:revision>
  <cp:lastPrinted>2023-04-02T16:28:00Z</cp:lastPrinted>
  <dcterms:created xsi:type="dcterms:W3CDTF">2023-08-16T10:46:00Z</dcterms:created>
  <dcterms:modified xsi:type="dcterms:W3CDTF">2023-08-16T10:49:00Z</dcterms:modified>
</cp:coreProperties>
</file>